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EE199B" w14:textId="77777777" w:rsidR="005E7F73" w:rsidRDefault="005E7F73" w:rsidP="005E7F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PAGRAVE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25591179" w14:textId="77777777" w:rsidR="005E7F73" w:rsidRDefault="005E7F73" w:rsidP="005E7F73">
      <w:pPr>
        <w:rPr>
          <w:rFonts w:ascii="Times New Roman" w:hAnsi="Times New Roman" w:cs="Times New Roman"/>
        </w:rPr>
      </w:pPr>
    </w:p>
    <w:p w14:paraId="65001157" w14:textId="77777777" w:rsidR="005E7F73" w:rsidRDefault="005E7F73" w:rsidP="005E7F73">
      <w:pPr>
        <w:rPr>
          <w:rFonts w:ascii="Times New Roman" w:hAnsi="Times New Roman" w:cs="Times New Roman"/>
        </w:rPr>
      </w:pPr>
    </w:p>
    <w:p w14:paraId="4EA63442" w14:textId="77777777" w:rsidR="005E7F73" w:rsidRDefault="005E7F73" w:rsidP="005E7F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 made a plaint of debt against Philip </w:t>
      </w:r>
      <w:proofErr w:type="spellStart"/>
      <w:r>
        <w:rPr>
          <w:rFonts w:ascii="Times New Roman" w:hAnsi="Times New Roman" w:cs="Times New Roman"/>
        </w:rPr>
        <w:t>Sperard</w:t>
      </w:r>
      <w:proofErr w:type="spellEnd"/>
      <w:r>
        <w:rPr>
          <w:rFonts w:ascii="Times New Roman" w:hAnsi="Times New Roman" w:cs="Times New Roman"/>
        </w:rPr>
        <w:t xml:space="preserve"> of March,</w:t>
      </w:r>
    </w:p>
    <w:p w14:paraId="592FB944" w14:textId="77777777" w:rsidR="005E7F73" w:rsidRDefault="005E7F73" w:rsidP="005E7F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Cambridgeshire(q.v.), and William </w:t>
      </w:r>
      <w:proofErr w:type="spellStart"/>
      <w:r>
        <w:rPr>
          <w:rFonts w:ascii="Times New Roman" w:hAnsi="Times New Roman" w:cs="Times New Roman"/>
        </w:rPr>
        <w:t>Herny</w:t>
      </w:r>
      <w:proofErr w:type="spellEnd"/>
      <w:r>
        <w:rPr>
          <w:rFonts w:ascii="Times New Roman" w:hAnsi="Times New Roman" w:cs="Times New Roman"/>
        </w:rPr>
        <w:t xml:space="preserve"> of Willingham(q.v.).</w:t>
      </w:r>
    </w:p>
    <w:p w14:paraId="16E3581F" w14:textId="77777777" w:rsidR="005E7F73" w:rsidRDefault="005E7F73" w:rsidP="005E7F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90F0C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2AB85EC0" w14:textId="77777777" w:rsidR="005E7F73" w:rsidRDefault="005E7F73" w:rsidP="005E7F73">
      <w:pPr>
        <w:rPr>
          <w:rFonts w:ascii="Times New Roman" w:hAnsi="Times New Roman" w:cs="Times New Roman"/>
        </w:rPr>
      </w:pPr>
    </w:p>
    <w:p w14:paraId="7E17BC25" w14:textId="77777777" w:rsidR="005E7F73" w:rsidRDefault="005E7F73" w:rsidP="005E7F73">
      <w:pPr>
        <w:rPr>
          <w:rFonts w:ascii="Times New Roman" w:hAnsi="Times New Roman" w:cs="Times New Roman"/>
        </w:rPr>
      </w:pPr>
    </w:p>
    <w:p w14:paraId="6F99D3D2" w14:textId="77777777" w:rsidR="005E7F73" w:rsidRDefault="005E7F73" w:rsidP="005E7F7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17 August 2018</w:t>
      </w:r>
    </w:p>
    <w:p w14:paraId="2DE0CF4E" w14:textId="77777777" w:rsidR="006B2F86" w:rsidRPr="00E71FC3" w:rsidRDefault="005E7F7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0D3C2A" w14:textId="77777777" w:rsidR="005E7F73" w:rsidRDefault="005E7F73" w:rsidP="00E71FC3">
      <w:r>
        <w:separator/>
      </w:r>
    </w:p>
  </w:endnote>
  <w:endnote w:type="continuationSeparator" w:id="0">
    <w:p w14:paraId="75A6F221" w14:textId="77777777" w:rsidR="005E7F73" w:rsidRDefault="005E7F73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5A96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7DADE4" w14:textId="77777777" w:rsidR="005E7F73" w:rsidRDefault="005E7F73" w:rsidP="00E71FC3">
      <w:r>
        <w:separator/>
      </w:r>
    </w:p>
  </w:footnote>
  <w:footnote w:type="continuationSeparator" w:id="0">
    <w:p w14:paraId="76AEEC82" w14:textId="77777777" w:rsidR="005E7F73" w:rsidRDefault="005E7F73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7F73"/>
    <w:rsid w:val="001A7C09"/>
    <w:rsid w:val="00577BD5"/>
    <w:rsid w:val="005E7F73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B199A"/>
  <w15:chartTrackingRefBased/>
  <w15:docId w15:val="{F9AB9AA9-6BB4-4D3A-A687-31FF99C6B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E7F73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5E7F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2018-09-21T20:12:00Z</dcterms:created>
  <dcterms:modified xsi:type="dcterms:W3CDTF">2018-09-21T20:13:00Z</dcterms:modified>
</cp:coreProperties>
</file>